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CB68B" w14:textId="54998FE1" w:rsidR="007C3E56" w:rsidRPr="00D161BC" w:rsidRDefault="007C3E56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D161BC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D161BC">
        <w:rPr>
          <w:rFonts w:ascii="Tahoma" w:hAnsi="Tahoma" w:cs="Tahoma"/>
          <w:b/>
          <w:sz w:val="24"/>
          <w:szCs w:val="24"/>
          <w:lang w:val="cs-CZ"/>
        </w:rPr>
        <w:br/>
      </w:r>
      <w:r w:rsidRPr="00D161BC">
        <w:rPr>
          <w:rFonts w:ascii="Tahoma" w:hAnsi="Tahoma" w:cs="Tahoma"/>
          <w:b/>
          <w:noProof/>
          <w:sz w:val="24"/>
          <w:szCs w:val="24"/>
          <w:lang w:val="cs-CZ"/>
        </w:rPr>
        <w:t>referent/ka majetkové správy</w:t>
      </w:r>
      <w:r w:rsidRPr="00D161BC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8E65D6">
        <w:rPr>
          <w:rFonts w:ascii="Tahoma" w:hAnsi="Tahoma" w:cs="Tahoma"/>
          <w:b/>
          <w:sz w:val="24"/>
          <w:szCs w:val="24"/>
          <w:lang w:val="cs-CZ"/>
        </w:rPr>
        <w:t xml:space="preserve">v organizačním útvaru </w:t>
      </w:r>
      <w:r w:rsidRPr="00D161BC">
        <w:rPr>
          <w:rFonts w:ascii="Tahoma" w:hAnsi="Tahoma" w:cs="Tahoma"/>
          <w:b/>
          <w:noProof/>
          <w:sz w:val="24"/>
          <w:szCs w:val="24"/>
          <w:lang w:val="cs-CZ"/>
        </w:rPr>
        <w:t>OSSZ Cheb</w:t>
      </w:r>
      <w:r w:rsidR="008E65D6">
        <w:rPr>
          <w:rFonts w:ascii="Tahoma" w:hAnsi="Tahoma" w:cs="Tahoma"/>
          <w:b/>
          <w:noProof/>
          <w:sz w:val="24"/>
          <w:szCs w:val="24"/>
          <w:lang w:val="cs-CZ"/>
        </w:rPr>
        <w:t xml:space="preserve"> (KSSZ pro Karlovarský kraj, </w:t>
      </w:r>
      <w:r w:rsidR="00DA7AED" w:rsidRPr="00D161BC">
        <w:rPr>
          <w:rFonts w:ascii="Tahoma" w:hAnsi="Tahoma" w:cs="Tahoma"/>
          <w:b/>
          <w:noProof/>
          <w:sz w:val="24"/>
          <w:szCs w:val="24"/>
          <w:lang w:val="cs-CZ"/>
        </w:rPr>
        <w:t>10. platová třída</w:t>
      </w:r>
      <w:r w:rsidRPr="00D161BC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D161BC">
        <w:rPr>
          <w:rFonts w:ascii="Tahoma" w:hAnsi="Tahoma" w:cs="Tahoma"/>
          <w:b/>
          <w:noProof/>
          <w:sz w:val="24"/>
          <w:szCs w:val="24"/>
          <w:lang w:val="cs-CZ"/>
        </w:rPr>
        <w:t>ÚSSZ</w:t>
      </w:r>
      <w:r w:rsidR="009A754F" w:rsidRPr="00D161BC">
        <w:rPr>
          <w:rFonts w:ascii="Tahoma" w:hAnsi="Tahoma" w:cs="Tahoma"/>
          <w:b/>
          <w:noProof/>
          <w:sz w:val="24"/>
          <w:szCs w:val="24"/>
          <w:lang w:val="cs-CZ"/>
        </w:rPr>
        <w:t> </w:t>
      </w:r>
      <w:r w:rsidR="00DA7AED" w:rsidRPr="00D161BC">
        <w:rPr>
          <w:rFonts w:ascii="Tahoma" w:hAnsi="Tahoma" w:cs="Tahoma"/>
          <w:b/>
          <w:noProof/>
          <w:sz w:val="24"/>
          <w:szCs w:val="24"/>
          <w:lang w:val="cs-CZ"/>
        </w:rPr>
        <w:t>pro</w:t>
      </w:r>
      <w:r w:rsidR="009A754F" w:rsidRPr="00D161BC">
        <w:rPr>
          <w:rFonts w:ascii="Tahoma" w:hAnsi="Tahoma" w:cs="Tahoma"/>
          <w:b/>
          <w:noProof/>
          <w:sz w:val="24"/>
          <w:szCs w:val="24"/>
          <w:lang w:val="cs-CZ"/>
        </w:rPr>
        <w:t> </w:t>
      </w:r>
      <w:r w:rsidRPr="00D161BC">
        <w:rPr>
          <w:rFonts w:ascii="Tahoma" w:hAnsi="Tahoma" w:cs="Tahoma"/>
          <w:b/>
          <w:noProof/>
          <w:sz w:val="24"/>
          <w:szCs w:val="24"/>
          <w:lang w:val="cs-CZ"/>
        </w:rPr>
        <w:t>Jihočeský</w:t>
      </w:r>
      <w:r w:rsidR="00DA7AED" w:rsidRPr="00D161BC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D161BC">
        <w:rPr>
          <w:rFonts w:ascii="Tahoma" w:hAnsi="Tahoma" w:cs="Tahoma"/>
          <w:b/>
          <w:noProof/>
          <w:sz w:val="24"/>
          <w:szCs w:val="24"/>
          <w:lang w:val="cs-CZ"/>
        </w:rPr>
        <w:t>, Plzeňský</w:t>
      </w:r>
      <w:r w:rsidR="00DA7AED" w:rsidRPr="00D161BC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D161BC">
        <w:rPr>
          <w:rFonts w:ascii="Tahoma" w:hAnsi="Tahoma" w:cs="Tahoma"/>
          <w:b/>
          <w:noProof/>
          <w:sz w:val="24"/>
          <w:szCs w:val="24"/>
          <w:lang w:val="cs-CZ"/>
        </w:rPr>
        <w:t xml:space="preserve"> a Karlovarský</w:t>
      </w:r>
      <w:r w:rsidR="00DA7AED" w:rsidRPr="00D161BC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D161BC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3533E31D" w14:textId="77777777" w:rsidR="007C3E56" w:rsidRPr="00D161BC" w:rsidRDefault="007C3E56" w:rsidP="00DA7AED">
      <w:pPr>
        <w:tabs>
          <w:tab w:val="left" w:pos="3969"/>
        </w:tabs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29CA9AD" w14:textId="77777777" w:rsidR="007C3E56" w:rsidRPr="00D161BC" w:rsidRDefault="007C3E56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D161BC">
        <w:rPr>
          <w:rFonts w:cs="Tahoma"/>
          <w:szCs w:val="20"/>
        </w:rPr>
        <w:tab/>
      </w:r>
      <w:r w:rsidRPr="00D161BC">
        <w:rPr>
          <w:rFonts w:cs="Tahoma"/>
          <w:szCs w:val="20"/>
        </w:rPr>
        <w:tab/>
      </w:r>
      <w:r w:rsidRPr="00D161BC">
        <w:rPr>
          <w:rFonts w:cs="Tahoma"/>
          <w:szCs w:val="20"/>
        </w:rPr>
        <w:tab/>
      </w:r>
      <w:r w:rsidRPr="00D161BC">
        <w:rPr>
          <w:rFonts w:cs="Tahoma"/>
          <w:szCs w:val="20"/>
        </w:rPr>
        <w:tab/>
      </w:r>
      <w:r w:rsidRPr="00D161BC">
        <w:rPr>
          <w:rFonts w:cs="Tahoma"/>
          <w:szCs w:val="20"/>
        </w:rPr>
        <w:tab/>
      </w:r>
      <w:r w:rsidRPr="00D161BC">
        <w:rPr>
          <w:rFonts w:ascii="Tahoma" w:hAnsi="Tahoma" w:cs="Tahoma"/>
          <w:sz w:val="20"/>
          <w:szCs w:val="20"/>
        </w:rPr>
        <w:t xml:space="preserve">Č. j. </w:t>
      </w:r>
      <w:r w:rsidRPr="00D161BC">
        <w:rPr>
          <w:rFonts w:ascii="Tahoma" w:hAnsi="Tahoma" w:cs="Tahoma"/>
          <w:noProof/>
          <w:sz w:val="20"/>
          <w:szCs w:val="20"/>
        </w:rPr>
        <w:t>4402/00004972/26/VR</w:t>
      </w:r>
    </w:p>
    <w:p w14:paraId="6F261907" w14:textId="77777777" w:rsidR="007C3E56" w:rsidRPr="00D161BC" w:rsidRDefault="007C3E56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D161BC">
        <w:rPr>
          <w:rFonts w:ascii="Tahoma" w:hAnsi="Tahoma" w:cs="Tahoma"/>
          <w:sz w:val="20"/>
          <w:szCs w:val="20"/>
        </w:rPr>
        <w:tab/>
      </w:r>
      <w:r w:rsidRPr="00D161BC">
        <w:rPr>
          <w:rFonts w:ascii="Tahoma" w:hAnsi="Tahoma" w:cs="Tahoma"/>
          <w:sz w:val="20"/>
          <w:szCs w:val="20"/>
        </w:rPr>
        <w:tab/>
      </w:r>
      <w:r w:rsidRPr="00D161BC">
        <w:rPr>
          <w:rFonts w:ascii="Tahoma" w:hAnsi="Tahoma" w:cs="Tahoma"/>
          <w:sz w:val="20"/>
          <w:szCs w:val="20"/>
        </w:rPr>
        <w:tab/>
      </w:r>
      <w:r w:rsidRPr="00D161BC">
        <w:rPr>
          <w:rFonts w:ascii="Tahoma" w:hAnsi="Tahoma" w:cs="Tahoma"/>
          <w:sz w:val="20"/>
          <w:szCs w:val="20"/>
        </w:rPr>
        <w:tab/>
      </w:r>
      <w:r w:rsidRPr="00D161BC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D161BC">
        <w:rPr>
          <w:rFonts w:ascii="Tahoma" w:hAnsi="Tahoma" w:cs="Tahoma"/>
          <w:sz w:val="20"/>
          <w:szCs w:val="20"/>
        </w:rPr>
        <w:t>zn</w:t>
      </w:r>
      <w:proofErr w:type="spellEnd"/>
      <w:r w:rsidRPr="00D161BC">
        <w:rPr>
          <w:rFonts w:ascii="Tahoma" w:hAnsi="Tahoma" w:cs="Tahoma"/>
          <w:sz w:val="20"/>
          <w:szCs w:val="20"/>
        </w:rPr>
        <w:t xml:space="preserve">.  </w:t>
      </w:r>
      <w:r w:rsidRPr="00D161BC">
        <w:rPr>
          <w:rFonts w:ascii="Tahoma" w:hAnsi="Tahoma" w:cs="Tahoma"/>
          <w:noProof/>
          <w:sz w:val="20"/>
          <w:szCs w:val="20"/>
        </w:rPr>
        <w:t>4402/12015497/20260611</w:t>
      </w:r>
    </w:p>
    <w:p w14:paraId="239B10D0" w14:textId="7BAEBE73" w:rsidR="007C3E56" w:rsidRPr="00D161BC" w:rsidRDefault="009A754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D161BC">
        <w:rPr>
          <w:rFonts w:ascii="Tahoma" w:hAnsi="Tahoma" w:cs="Tahoma"/>
          <w:sz w:val="20"/>
          <w:szCs w:val="20"/>
          <w:lang w:val="cs-CZ"/>
        </w:rPr>
        <w:t xml:space="preserve">V Plzni </w:t>
      </w:r>
      <w:r w:rsidR="007C3E56" w:rsidRPr="00D161BC">
        <w:rPr>
          <w:rFonts w:ascii="Tahoma" w:hAnsi="Tahoma" w:cs="Tahoma"/>
          <w:sz w:val="20"/>
          <w:szCs w:val="20"/>
          <w:lang w:val="cs-CZ"/>
        </w:rPr>
        <w:t xml:space="preserve">dne </w:t>
      </w:r>
      <w:r w:rsidR="007C3E56" w:rsidRPr="00D161BC">
        <w:rPr>
          <w:rFonts w:ascii="Tahoma" w:hAnsi="Tahoma" w:cs="Tahoma"/>
          <w:noProof/>
          <w:sz w:val="20"/>
          <w:szCs w:val="20"/>
          <w:lang w:val="cs-CZ"/>
        </w:rPr>
        <w:t>11.</w:t>
      </w:r>
      <w:r w:rsidR="00AF388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7C3E56" w:rsidRPr="00D161BC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AF388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7C3E56" w:rsidRPr="00D161BC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EE0CB5D" w14:textId="77777777" w:rsidR="007C3E56" w:rsidRPr="00D161BC" w:rsidRDefault="007C3E56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60E6736B" w14:textId="44040D76" w:rsidR="007C3E56" w:rsidRPr="00D161BC" w:rsidRDefault="007C3E56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161BC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D161BC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Jihočeský kraj, Plzeňský kraj a</w:t>
      </w:r>
      <w:r w:rsidR="009A754F" w:rsidRPr="00D161BC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D161BC">
        <w:rPr>
          <w:rFonts w:ascii="Tahoma" w:hAnsi="Tahoma" w:cs="Tahoma"/>
          <w:noProof/>
          <w:sz w:val="20"/>
          <w:szCs w:val="20"/>
          <w:lang w:val="cs-CZ"/>
        </w:rPr>
        <w:t>Karlovarský kraj</w:t>
      </w:r>
      <w:r w:rsidRPr="00D161BC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D161BC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D161BC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03E6B866" w14:textId="77777777" w:rsidR="007C3E56" w:rsidRPr="00D161BC" w:rsidRDefault="007C3E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61BC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D161BC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D161BC">
        <w:rPr>
          <w:rFonts w:ascii="Tahoma" w:hAnsi="Tahoma" w:cs="Tahoma"/>
          <w:sz w:val="20"/>
          <w:szCs w:val="20"/>
          <w:lang w:val="cs-CZ"/>
        </w:rPr>
        <w:t>.</w:t>
      </w:r>
    </w:p>
    <w:p w14:paraId="453CE371" w14:textId="77777777" w:rsidR="007C3E56" w:rsidRPr="00D161BC" w:rsidRDefault="007C3E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61BC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D161BC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D161BC">
        <w:rPr>
          <w:rFonts w:ascii="Tahoma" w:hAnsi="Tahoma" w:cs="Tahoma"/>
          <w:sz w:val="20"/>
          <w:szCs w:val="20"/>
          <w:lang w:val="cs-CZ"/>
        </w:rPr>
        <w:t>.</w:t>
      </w:r>
    </w:p>
    <w:p w14:paraId="4BEE3D58" w14:textId="77777777" w:rsidR="007C3E56" w:rsidRPr="00D161BC" w:rsidRDefault="007C3E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61BC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D161BC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D161BC">
        <w:rPr>
          <w:rFonts w:ascii="Tahoma" w:hAnsi="Tahoma" w:cs="Tahoma"/>
          <w:sz w:val="20"/>
          <w:szCs w:val="20"/>
          <w:lang w:val="cs-CZ"/>
        </w:rPr>
        <w:t>.</w:t>
      </w:r>
    </w:p>
    <w:p w14:paraId="0DB423E7" w14:textId="77777777" w:rsidR="007C3E56" w:rsidRPr="00D161BC" w:rsidRDefault="007C3E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61BC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D161BC">
        <w:rPr>
          <w:rFonts w:ascii="Tahoma" w:hAnsi="Tahoma" w:cs="Tahoma"/>
          <w:b/>
          <w:noProof/>
          <w:sz w:val="20"/>
          <w:szCs w:val="20"/>
          <w:lang w:val="cs-CZ"/>
        </w:rPr>
        <w:t>Obrněné brigády 30, 350 01 Cheb</w:t>
      </w:r>
      <w:r w:rsidRPr="00D161BC">
        <w:rPr>
          <w:rFonts w:ascii="Tahoma" w:hAnsi="Tahoma" w:cs="Tahoma"/>
          <w:sz w:val="20"/>
          <w:szCs w:val="20"/>
          <w:lang w:val="cs-CZ"/>
        </w:rPr>
        <w:t>.</w:t>
      </w:r>
    </w:p>
    <w:p w14:paraId="52D1FA9B" w14:textId="77777777" w:rsidR="007C3E56" w:rsidRPr="00D161BC" w:rsidRDefault="007C3E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61BC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D161BC">
        <w:rPr>
          <w:rFonts w:ascii="Tahoma" w:hAnsi="Tahoma" w:cs="Tahoma"/>
          <w:b/>
          <w:noProof/>
          <w:sz w:val="20"/>
          <w:szCs w:val="20"/>
          <w:lang w:val="cs-CZ"/>
        </w:rPr>
        <w:t>37. Veřejné investování a zadávání veřejných zakázek</w:t>
      </w:r>
      <w:r w:rsidRPr="00D161BC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5C87F428" w14:textId="77777777" w:rsidR="007C3E56" w:rsidRPr="00D161BC" w:rsidRDefault="007C3E56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D161BC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D161BC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D161BC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6AE994A" w14:textId="77777777" w:rsidR="007C3E56" w:rsidRPr="00D161BC" w:rsidRDefault="007C3E56" w:rsidP="00387B1A">
      <w:pPr>
        <w:rPr>
          <w:rFonts w:ascii="Tahoma" w:hAnsi="Tahoma" w:cs="Tahoma"/>
          <w:sz w:val="20"/>
          <w:szCs w:val="20"/>
          <w:lang w:val="cs-CZ"/>
        </w:rPr>
      </w:pPr>
      <w:r w:rsidRPr="00D161BC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D161BC">
        <w:rPr>
          <w:rFonts w:ascii="Tahoma" w:hAnsi="Tahoma" w:cs="Tahoma"/>
          <w:b/>
          <w:noProof/>
          <w:sz w:val="20"/>
          <w:szCs w:val="20"/>
          <w:lang w:val="cs-CZ"/>
        </w:rPr>
        <w:t>září 2026</w:t>
      </w:r>
      <w:r w:rsidRPr="00D161BC">
        <w:rPr>
          <w:rFonts w:ascii="Tahoma" w:hAnsi="Tahoma" w:cs="Tahoma"/>
          <w:sz w:val="20"/>
          <w:szCs w:val="20"/>
          <w:lang w:val="cs-CZ"/>
        </w:rPr>
        <w:t>.</w:t>
      </w:r>
    </w:p>
    <w:p w14:paraId="533BA843" w14:textId="7FA8E77A" w:rsidR="007C3E56" w:rsidRPr="00D161BC" w:rsidRDefault="007C3E56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161BC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D161BC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="009A754F" w:rsidRPr="00D161BC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161BC">
        <w:rPr>
          <w:rFonts w:ascii="Tahoma" w:hAnsi="Tahoma" w:cs="Tahoma"/>
          <w:b/>
          <w:sz w:val="20"/>
          <w:szCs w:val="20"/>
          <w:lang w:val="cs-CZ"/>
        </w:rPr>
        <w:t>hodin týdně</w:t>
      </w:r>
      <w:r w:rsidRPr="00D161BC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D161BC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32B30043" w14:textId="77777777" w:rsidR="007C3E56" w:rsidRPr="00D161BC" w:rsidRDefault="007C3E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61BC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D161BC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D161BC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D161BC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D161BC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D161BC">
        <w:rPr>
          <w:rFonts w:ascii="Tahoma" w:hAnsi="Tahoma" w:cs="Tahoma"/>
          <w:sz w:val="20"/>
          <w:szCs w:val="20"/>
          <w:lang w:val="cs-CZ"/>
        </w:rPr>
        <w:t>:</w:t>
      </w:r>
    </w:p>
    <w:p w14:paraId="181DCFBA" w14:textId="494E36AA" w:rsidR="007C3E56" w:rsidRPr="00D161BC" w:rsidRDefault="007C3E56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161BC">
        <w:rPr>
          <w:rFonts w:ascii="Tahoma" w:hAnsi="Tahoma" w:cs="Tahoma"/>
          <w:sz w:val="20"/>
          <w:szCs w:val="20"/>
        </w:rPr>
        <w:t xml:space="preserve">platový tarif v rozmezí od </w:t>
      </w:r>
      <w:r w:rsidRPr="00D161BC">
        <w:rPr>
          <w:rFonts w:ascii="Tahoma" w:hAnsi="Tahoma" w:cs="Tahoma"/>
          <w:noProof/>
          <w:sz w:val="20"/>
          <w:szCs w:val="20"/>
        </w:rPr>
        <w:t>27</w:t>
      </w:r>
      <w:r w:rsidR="009A754F" w:rsidRPr="00D161BC">
        <w:rPr>
          <w:rFonts w:ascii="Tahoma" w:hAnsi="Tahoma" w:cs="Tahoma"/>
          <w:noProof/>
          <w:sz w:val="20"/>
          <w:szCs w:val="20"/>
        </w:rPr>
        <w:t xml:space="preserve"> </w:t>
      </w:r>
      <w:r w:rsidRPr="00D161BC">
        <w:rPr>
          <w:rFonts w:ascii="Tahoma" w:hAnsi="Tahoma" w:cs="Tahoma"/>
          <w:noProof/>
          <w:sz w:val="20"/>
          <w:szCs w:val="20"/>
        </w:rPr>
        <w:t>030</w:t>
      </w:r>
      <w:r w:rsidRPr="00D161BC">
        <w:rPr>
          <w:rFonts w:ascii="Tahoma" w:hAnsi="Tahoma" w:cs="Tahoma"/>
          <w:sz w:val="20"/>
          <w:szCs w:val="20"/>
        </w:rPr>
        <w:t xml:space="preserve"> Kč do </w:t>
      </w:r>
      <w:r w:rsidRPr="00D161BC">
        <w:rPr>
          <w:rFonts w:ascii="Tahoma" w:hAnsi="Tahoma" w:cs="Tahoma"/>
          <w:noProof/>
          <w:sz w:val="20"/>
          <w:szCs w:val="20"/>
        </w:rPr>
        <w:t>38</w:t>
      </w:r>
      <w:r w:rsidR="009A754F" w:rsidRPr="00D161BC">
        <w:rPr>
          <w:rFonts w:ascii="Tahoma" w:hAnsi="Tahoma" w:cs="Tahoma"/>
          <w:noProof/>
          <w:sz w:val="20"/>
          <w:szCs w:val="20"/>
        </w:rPr>
        <w:t xml:space="preserve"> </w:t>
      </w:r>
      <w:r w:rsidRPr="00D161BC">
        <w:rPr>
          <w:rFonts w:ascii="Tahoma" w:hAnsi="Tahoma" w:cs="Tahoma"/>
          <w:noProof/>
          <w:sz w:val="20"/>
          <w:szCs w:val="20"/>
        </w:rPr>
        <w:t>990</w:t>
      </w:r>
      <w:r w:rsidRPr="00D161BC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D161BC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D161BC">
        <w:rPr>
          <w:rFonts w:ascii="Tahoma" w:hAnsi="Tahoma" w:cs="Tahoma"/>
          <w:sz w:val="20"/>
          <w:szCs w:val="20"/>
        </w:rPr>
        <w:t>),</w:t>
      </w:r>
    </w:p>
    <w:p w14:paraId="4AB6CDB0" w14:textId="5E3F26D6" w:rsidR="007C3E56" w:rsidRPr="00D161BC" w:rsidRDefault="007C3E56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161BC">
        <w:rPr>
          <w:rFonts w:ascii="Tahoma" w:hAnsi="Tahoma" w:cs="Tahoma"/>
          <w:sz w:val="20"/>
          <w:szCs w:val="20"/>
        </w:rPr>
        <w:t xml:space="preserve">osobní příplatek v rozmezí od </w:t>
      </w:r>
      <w:r w:rsidRPr="00D161BC">
        <w:rPr>
          <w:rFonts w:ascii="Tahoma" w:hAnsi="Tahoma" w:cs="Tahoma"/>
          <w:noProof/>
          <w:sz w:val="20"/>
          <w:szCs w:val="20"/>
        </w:rPr>
        <w:t>1</w:t>
      </w:r>
      <w:r w:rsidR="009A754F" w:rsidRPr="00D161BC">
        <w:rPr>
          <w:rFonts w:ascii="Tahoma" w:hAnsi="Tahoma" w:cs="Tahoma"/>
          <w:noProof/>
          <w:sz w:val="20"/>
          <w:szCs w:val="20"/>
        </w:rPr>
        <w:t xml:space="preserve"> </w:t>
      </w:r>
      <w:r w:rsidRPr="00D161BC">
        <w:rPr>
          <w:rFonts w:ascii="Tahoma" w:hAnsi="Tahoma" w:cs="Tahoma"/>
          <w:noProof/>
          <w:sz w:val="20"/>
          <w:szCs w:val="20"/>
        </w:rPr>
        <w:t>950</w:t>
      </w:r>
      <w:r w:rsidRPr="00D161BC">
        <w:rPr>
          <w:rFonts w:ascii="Tahoma" w:hAnsi="Tahoma" w:cs="Tahoma"/>
          <w:sz w:val="20"/>
          <w:szCs w:val="20"/>
        </w:rPr>
        <w:t xml:space="preserve"> Kč do </w:t>
      </w:r>
      <w:r w:rsidRPr="00D161BC">
        <w:rPr>
          <w:rFonts w:ascii="Tahoma" w:hAnsi="Tahoma" w:cs="Tahoma"/>
          <w:noProof/>
          <w:sz w:val="20"/>
          <w:szCs w:val="20"/>
        </w:rPr>
        <w:t>5</w:t>
      </w:r>
      <w:r w:rsidR="009A754F" w:rsidRPr="00D161BC">
        <w:rPr>
          <w:rFonts w:ascii="Tahoma" w:hAnsi="Tahoma" w:cs="Tahoma"/>
          <w:noProof/>
          <w:sz w:val="20"/>
          <w:szCs w:val="20"/>
        </w:rPr>
        <w:t xml:space="preserve"> </w:t>
      </w:r>
      <w:r w:rsidRPr="00D161BC">
        <w:rPr>
          <w:rFonts w:ascii="Tahoma" w:hAnsi="Tahoma" w:cs="Tahoma"/>
          <w:noProof/>
          <w:sz w:val="20"/>
          <w:szCs w:val="20"/>
        </w:rPr>
        <w:t>849</w:t>
      </w:r>
      <w:r w:rsidRPr="00D161BC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9A754F" w:rsidRPr="00D161BC">
        <w:rPr>
          <w:rFonts w:ascii="Tahoma" w:hAnsi="Tahoma" w:cs="Tahoma"/>
          <w:sz w:val="20"/>
          <w:szCs w:val="20"/>
        </w:rPr>
        <w:t> </w:t>
      </w:r>
      <w:r w:rsidRPr="00D161BC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D161BC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D161BC">
        <w:rPr>
          <w:rFonts w:ascii="Tahoma" w:hAnsi="Tahoma" w:cs="Tahoma"/>
          <w:sz w:val="20"/>
          <w:szCs w:val="20"/>
        </w:rPr>
        <w:t>,</w:t>
      </w:r>
    </w:p>
    <w:p w14:paraId="61FDBED7" w14:textId="62A6FC2C" w:rsidR="007C3E56" w:rsidRPr="00D161BC" w:rsidRDefault="007C3E56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161BC">
        <w:rPr>
          <w:rFonts w:ascii="Tahoma" w:hAnsi="Tahoma" w:cs="Tahoma"/>
          <w:sz w:val="20"/>
          <w:szCs w:val="20"/>
        </w:rPr>
        <w:t xml:space="preserve">zvláštní příplatek: </w:t>
      </w:r>
      <w:r w:rsidRPr="00D161BC">
        <w:rPr>
          <w:rFonts w:ascii="Tahoma" w:hAnsi="Tahoma" w:cs="Tahoma"/>
          <w:noProof/>
          <w:sz w:val="20"/>
          <w:szCs w:val="20"/>
        </w:rPr>
        <w:t>není stanoven</w:t>
      </w:r>
      <w:r w:rsidRPr="00D161BC">
        <w:rPr>
          <w:rFonts w:ascii="Tahoma" w:hAnsi="Tahoma" w:cs="Tahoma"/>
          <w:sz w:val="20"/>
          <w:szCs w:val="20"/>
        </w:rPr>
        <w:t>.</w:t>
      </w:r>
    </w:p>
    <w:p w14:paraId="5E8F1924" w14:textId="77777777" w:rsidR="007C3E56" w:rsidRPr="00072EFF" w:rsidRDefault="007C3E56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161BC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D161BC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D161BC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D161BC">
        <w:rPr>
          <w:rFonts w:ascii="Tahoma" w:hAnsi="Tahoma" w:cs="Tahoma"/>
          <w:sz w:val="20"/>
          <w:szCs w:val="20"/>
        </w:rPr>
        <w:t>.</w:t>
      </w:r>
      <w:r w:rsidRPr="00072EFF">
        <w:rPr>
          <w:rFonts w:ascii="Tahoma" w:hAnsi="Tahoma" w:cs="Tahoma"/>
          <w:sz w:val="20"/>
          <w:szCs w:val="20"/>
        </w:rPr>
        <w:t xml:space="preserve"> </w:t>
      </w:r>
    </w:p>
    <w:p w14:paraId="34D0A222" w14:textId="77777777" w:rsidR="007C3E56" w:rsidRPr="0009445C" w:rsidRDefault="007C3E56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</w:t>
      </w:r>
      <w:r w:rsidRPr="00D161BC">
        <w:rPr>
          <w:rFonts w:ascii="Tahoma" w:hAnsi="Tahoma" w:cs="Tahoma"/>
          <w:sz w:val="20"/>
          <w:szCs w:val="20"/>
        </w:rPr>
        <w:t xml:space="preserve">činí </w:t>
      </w:r>
      <w:r w:rsidRPr="00D161BC">
        <w:rPr>
          <w:rFonts w:ascii="Tahoma" w:hAnsi="Tahoma" w:cs="Tahoma"/>
          <w:noProof/>
          <w:sz w:val="20"/>
          <w:szCs w:val="20"/>
        </w:rPr>
        <w:t>35 840</w:t>
      </w:r>
      <w:r w:rsidRPr="00D161BC">
        <w:rPr>
          <w:rFonts w:ascii="Tahoma" w:hAnsi="Tahoma" w:cs="Tahoma"/>
          <w:sz w:val="20"/>
          <w:szCs w:val="20"/>
        </w:rPr>
        <w:t xml:space="preserve"> Kč.</w:t>
      </w:r>
    </w:p>
    <w:p w14:paraId="42E8C692" w14:textId="77777777" w:rsidR="007C3E56" w:rsidRDefault="007C3E56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7716AF2B" w14:textId="12AF9647" w:rsidR="007C3E56" w:rsidRPr="00D161BC" w:rsidRDefault="007C3E56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highlight w:val="yellow"/>
          <w:lang w:val="cs-CZ"/>
        </w:rPr>
      </w:pPr>
      <w:r w:rsidRPr="008F150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8F1509">
        <w:rPr>
          <w:rFonts w:ascii="Tahoma" w:hAnsi="Tahoma" w:cs="Tahoma"/>
          <w:sz w:val="20"/>
          <w:szCs w:val="20"/>
          <w:lang w:val="cs-CZ"/>
        </w:rPr>
        <w:t>na tomto služebním místě</w:t>
      </w:r>
      <w:r w:rsidR="009A754F" w:rsidRPr="008F1509">
        <w:rPr>
          <w:rFonts w:ascii="Tahoma" w:hAnsi="Tahoma" w:cs="Tahoma"/>
          <w:sz w:val="20"/>
          <w:szCs w:val="20"/>
          <w:lang w:val="cs-CZ"/>
        </w:rPr>
        <w:t xml:space="preserve"> spočívá v </w:t>
      </w:r>
      <w:r w:rsidR="008F1509" w:rsidRPr="008F1509">
        <w:rPr>
          <w:rFonts w:ascii="Tahoma" w:hAnsi="Tahoma" w:cs="Tahoma"/>
          <w:sz w:val="20"/>
          <w:szCs w:val="20"/>
          <w:lang w:val="cs-CZ"/>
        </w:rPr>
        <w:t>z</w:t>
      </w:r>
      <w:r w:rsidR="008F1509" w:rsidRPr="008F1509">
        <w:rPr>
          <w:rFonts w:ascii="Tahoma" w:hAnsi="Tahoma" w:cs="Tahoma"/>
          <w:noProof/>
          <w:sz w:val="20"/>
          <w:szCs w:val="20"/>
          <w:lang w:val="cs-CZ"/>
        </w:rPr>
        <w:t>ajištění</w:t>
      </w:r>
      <w:r w:rsidR="008F1509" w:rsidRPr="00686C6F">
        <w:rPr>
          <w:rFonts w:ascii="Tahoma" w:hAnsi="Tahoma" w:cs="Tahoma"/>
          <w:noProof/>
          <w:sz w:val="20"/>
          <w:szCs w:val="20"/>
          <w:lang w:val="cs-CZ"/>
        </w:rPr>
        <w:t xml:space="preserve"> provozu ekonomických</w:t>
      </w:r>
      <w:r w:rsidR="008F1509">
        <w:rPr>
          <w:rFonts w:ascii="Tahoma" w:hAnsi="Tahoma" w:cs="Tahoma"/>
          <w:noProof/>
          <w:sz w:val="20"/>
          <w:szCs w:val="20"/>
          <w:lang w:val="cs-CZ"/>
        </w:rPr>
        <w:t>,</w:t>
      </w:r>
      <w:r w:rsidR="008F1509" w:rsidRPr="00686C6F">
        <w:rPr>
          <w:rFonts w:ascii="Tahoma" w:hAnsi="Tahoma" w:cs="Tahoma"/>
          <w:noProof/>
          <w:sz w:val="20"/>
          <w:szCs w:val="20"/>
          <w:lang w:val="cs-CZ"/>
        </w:rPr>
        <w:t xml:space="preserve"> hospodářsko-správních činností OSSZ, hospodaření s finančními prostředky, sledování čerpání rozpočtu. Vyřizování požadavků na pořízení, opravy a údržbu majetku, zpracování údajů potřebných pro oblast plánování rozpočtu a přípravu ekonomických rozborů. Správa</w:t>
      </w:r>
      <w:r w:rsidR="008F1509">
        <w:rPr>
          <w:rFonts w:ascii="Tahoma" w:hAnsi="Tahoma" w:cs="Tahoma"/>
          <w:noProof/>
          <w:sz w:val="20"/>
          <w:szCs w:val="20"/>
          <w:lang w:val="cs-CZ"/>
        </w:rPr>
        <w:t>,</w:t>
      </w:r>
      <w:r w:rsidR="008F1509" w:rsidRPr="00686C6F">
        <w:rPr>
          <w:rFonts w:ascii="Tahoma" w:hAnsi="Tahoma" w:cs="Tahoma"/>
          <w:noProof/>
          <w:sz w:val="20"/>
          <w:szCs w:val="20"/>
          <w:lang w:val="cs-CZ"/>
        </w:rPr>
        <w:t xml:space="preserve"> evidence </w:t>
      </w:r>
      <w:r w:rsidR="008F1509">
        <w:rPr>
          <w:rFonts w:ascii="Tahoma" w:hAnsi="Tahoma" w:cs="Tahoma"/>
          <w:noProof/>
          <w:sz w:val="20"/>
          <w:szCs w:val="20"/>
          <w:lang w:val="cs-CZ"/>
        </w:rPr>
        <w:t xml:space="preserve">a </w:t>
      </w:r>
      <w:r w:rsidR="008F1509" w:rsidRPr="00686C6F">
        <w:rPr>
          <w:rFonts w:ascii="Tahoma" w:hAnsi="Tahoma" w:cs="Tahoma"/>
          <w:noProof/>
          <w:sz w:val="20"/>
          <w:szCs w:val="20"/>
          <w:lang w:val="cs-CZ"/>
        </w:rPr>
        <w:t>inventarizace</w:t>
      </w:r>
      <w:r w:rsidR="008F150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8F1509" w:rsidRPr="00686C6F">
        <w:rPr>
          <w:rFonts w:ascii="Tahoma" w:hAnsi="Tahoma" w:cs="Tahoma"/>
          <w:noProof/>
          <w:sz w:val="20"/>
          <w:szCs w:val="20"/>
          <w:lang w:val="cs-CZ"/>
        </w:rPr>
        <w:t xml:space="preserve">majetku </w:t>
      </w:r>
      <w:r w:rsidR="008F1509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8F1509" w:rsidRPr="00686C6F">
        <w:rPr>
          <w:rFonts w:ascii="Tahoma" w:hAnsi="Tahoma" w:cs="Tahoma"/>
          <w:noProof/>
          <w:sz w:val="20"/>
          <w:szCs w:val="20"/>
          <w:lang w:val="cs-CZ"/>
        </w:rPr>
        <w:t xml:space="preserve">.  Příprava požadavků na nákup kancelářského materiálu, drobného majetku a provedení služeb, včetně potvrzení o skutečnosti, že objednané služby byly provedeny v požadovaném rozsahu a kvalitě. Zpracování </w:t>
      </w:r>
      <w:r w:rsidR="008F1509">
        <w:rPr>
          <w:rFonts w:ascii="Tahoma" w:hAnsi="Tahoma" w:cs="Tahoma"/>
          <w:noProof/>
          <w:sz w:val="20"/>
          <w:szCs w:val="20"/>
          <w:lang w:val="cs-CZ"/>
        </w:rPr>
        <w:t>podkladů</w:t>
      </w:r>
      <w:r w:rsidR="008F1509" w:rsidRPr="00686C6F">
        <w:rPr>
          <w:rFonts w:ascii="Tahoma" w:hAnsi="Tahoma" w:cs="Tahoma"/>
          <w:noProof/>
          <w:sz w:val="20"/>
          <w:szCs w:val="20"/>
          <w:lang w:val="cs-CZ"/>
        </w:rPr>
        <w:t xml:space="preserve"> potřebných pro zajištění personální a mzdové agendy zaměstnanců OSSZ. Zabezpečení administrativně-technick</w:t>
      </w:r>
      <w:r w:rsidR="008F1509">
        <w:rPr>
          <w:rFonts w:ascii="Tahoma" w:hAnsi="Tahoma" w:cs="Tahoma"/>
          <w:noProof/>
          <w:sz w:val="20"/>
          <w:szCs w:val="20"/>
          <w:lang w:val="cs-CZ"/>
        </w:rPr>
        <w:t>ých</w:t>
      </w:r>
      <w:r w:rsidR="008F1509" w:rsidRPr="00686C6F">
        <w:rPr>
          <w:rFonts w:ascii="Tahoma" w:hAnsi="Tahoma" w:cs="Tahoma"/>
          <w:noProof/>
          <w:sz w:val="20"/>
          <w:szCs w:val="20"/>
          <w:lang w:val="cs-CZ"/>
        </w:rPr>
        <w:t xml:space="preserve"> a provozní</w:t>
      </w:r>
      <w:r w:rsidR="008F1509">
        <w:rPr>
          <w:rFonts w:ascii="Tahoma" w:hAnsi="Tahoma" w:cs="Tahoma"/>
          <w:noProof/>
          <w:sz w:val="20"/>
          <w:szCs w:val="20"/>
          <w:lang w:val="cs-CZ"/>
        </w:rPr>
        <w:t>ch</w:t>
      </w:r>
      <w:r w:rsidR="008F1509" w:rsidRPr="00686C6F">
        <w:rPr>
          <w:rFonts w:ascii="Tahoma" w:hAnsi="Tahoma" w:cs="Tahoma"/>
          <w:noProof/>
          <w:sz w:val="20"/>
          <w:szCs w:val="20"/>
          <w:lang w:val="cs-CZ"/>
        </w:rPr>
        <w:t xml:space="preserve"> služb O</w:t>
      </w:r>
      <w:r w:rsidR="008F1509">
        <w:rPr>
          <w:rFonts w:ascii="Tahoma" w:hAnsi="Tahoma" w:cs="Tahoma"/>
          <w:noProof/>
          <w:sz w:val="20"/>
          <w:szCs w:val="20"/>
          <w:lang w:val="cs-CZ"/>
        </w:rPr>
        <w:t>SSZ, vedení agendy autoprovozu a činnosti archivn</w:t>
      </w:r>
      <w:r w:rsidR="008F1509" w:rsidRPr="00686C6F">
        <w:rPr>
          <w:rFonts w:ascii="Tahoma" w:hAnsi="Tahoma" w:cs="Tahoma"/>
          <w:noProof/>
          <w:sz w:val="20"/>
          <w:szCs w:val="20"/>
          <w:lang w:val="cs-CZ"/>
        </w:rPr>
        <w:t>í.</w:t>
      </w:r>
    </w:p>
    <w:p w14:paraId="3DA70F3D" w14:textId="77777777" w:rsidR="009A754F" w:rsidRPr="00344D74" w:rsidRDefault="009A754F" w:rsidP="009A754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proofErr w:type="spellStart"/>
      <w:r w:rsidRPr="008F1509">
        <w:rPr>
          <w:rFonts w:ascii="Tahoma" w:hAnsi="Tahoma" w:cs="Tahoma"/>
          <w:sz w:val="20"/>
          <w:szCs w:val="20"/>
        </w:rPr>
        <w:t>Výkon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činnosti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vyžaduje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dobré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organizační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8F1509">
        <w:rPr>
          <w:rFonts w:ascii="Tahoma" w:hAnsi="Tahoma" w:cs="Tahoma"/>
          <w:sz w:val="20"/>
          <w:szCs w:val="20"/>
        </w:rPr>
        <w:t>komunikační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schopnosti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F1509">
        <w:rPr>
          <w:rFonts w:ascii="Tahoma" w:hAnsi="Tahoma" w:cs="Tahoma"/>
          <w:sz w:val="20"/>
          <w:szCs w:val="20"/>
        </w:rPr>
        <w:t>odolnost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vůči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stresu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F1509">
        <w:rPr>
          <w:rFonts w:ascii="Tahoma" w:hAnsi="Tahoma" w:cs="Tahoma"/>
          <w:sz w:val="20"/>
          <w:szCs w:val="20"/>
        </w:rPr>
        <w:t>uživatelskou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znalost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MS Office </w:t>
      </w:r>
      <w:proofErr w:type="spellStart"/>
      <w:r w:rsidRPr="008F1509">
        <w:rPr>
          <w:rFonts w:ascii="Tahoma" w:hAnsi="Tahoma" w:cs="Tahoma"/>
          <w:sz w:val="20"/>
          <w:szCs w:val="20"/>
        </w:rPr>
        <w:t>včetně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elektronické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komunikace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F1509">
        <w:rPr>
          <w:rFonts w:ascii="Tahoma" w:hAnsi="Tahoma" w:cs="Tahoma"/>
          <w:sz w:val="20"/>
          <w:szCs w:val="20"/>
        </w:rPr>
        <w:t>schopnost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8F1509">
        <w:rPr>
          <w:rFonts w:ascii="Tahoma" w:hAnsi="Tahoma" w:cs="Tahoma"/>
          <w:sz w:val="20"/>
          <w:szCs w:val="20"/>
        </w:rPr>
        <w:t>ochotu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učit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Pr="008F1509">
        <w:rPr>
          <w:rFonts w:ascii="Tahoma" w:hAnsi="Tahoma" w:cs="Tahoma"/>
          <w:sz w:val="20"/>
          <w:szCs w:val="20"/>
        </w:rPr>
        <w:t>novým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věcem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F1509">
        <w:rPr>
          <w:rFonts w:ascii="Tahoma" w:hAnsi="Tahoma" w:cs="Tahoma"/>
          <w:sz w:val="20"/>
          <w:szCs w:val="20"/>
        </w:rPr>
        <w:t>organizaci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přidělené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práce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8F1509">
        <w:rPr>
          <w:rFonts w:ascii="Tahoma" w:hAnsi="Tahoma" w:cs="Tahoma"/>
          <w:sz w:val="20"/>
          <w:szCs w:val="20"/>
        </w:rPr>
        <w:t>její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zvládání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v </w:t>
      </w:r>
      <w:proofErr w:type="spellStart"/>
      <w:r w:rsidRPr="008F1509">
        <w:rPr>
          <w:rFonts w:ascii="Tahoma" w:hAnsi="Tahoma" w:cs="Tahoma"/>
          <w:sz w:val="20"/>
          <w:szCs w:val="20"/>
        </w:rPr>
        <w:t>termínech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F1509">
        <w:rPr>
          <w:rFonts w:ascii="Tahoma" w:hAnsi="Tahoma" w:cs="Tahoma"/>
          <w:sz w:val="20"/>
          <w:szCs w:val="20"/>
        </w:rPr>
        <w:t>schopnost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samostatné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i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týmové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práce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F1509">
        <w:rPr>
          <w:rFonts w:ascii="Tahoma" w:hAnsi="Tahoma" w:cs="Tahoma"/>
          <w:sz w:val="20"/>
          <w:szCs w:val="20"/>
        </w:rPr>
        <w:t>odpovědnost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a </w:t>
      </w:r>
      <w:proofErr w:type="spellStart"/>
      <w:r w:rsidRPr="008F1509">
        <w:rPr>
          <w:rFonts w:ascii="Tahoma" w:hAnsi="Tahoma" w:cs="Tahoma"/>
          <w:sz w:val="20"/>
          <w:szCs w:val="20"/>
        </w:rPr>
        <w:t>flexibilitu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F1509">
        <w:rPr>
          <w:rFonts w:ascii="Tahoma" w:hAnsi="Tahoma" w:cs="Tahoma"/>
          <w:sz w:val="20"/>
          <w:szCs w:val="20"/>
        </w:rPr>
        <w:t>spolehlivost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8F1509">
        <w:rPr>
          <w:rFonts w:ascii="Tahoma" w:hAnsi="Tahoma" w:cs="Tahoma"/>
          <w:sz w:val="20"/>
          <w:szCs w:val="20"/>
        </w:rPr>
        <w:t>proklientský</w:t>
      </w:r>
      <w:proofErr w:type="spellEnd"/>
      <w:r w:rsidRPr="008F150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1509">
        <w:rPr>
          <w:rFonts w:ascii="Tahoma" w:hAnsi="Tahoma" w:cs="Tahoma"/>
          <w:sz w:val="20"/>
          <w:szCs w:val="20"/>
        </w:rPr>
        <w:t>přístup</w:t>
      </w:r>
      <w:proofErr w:type="spellEnd"/>
      <w:r w:rsidRPr="008F1509">
        <w:rPr>
          <w:rFonts w:ascii="Tahoma" w:hAnsi="Tahoma" w:cs="Tahoma"/>
          <w:sz w:val="20"/>
          <w:szCs w:val="20"/>
        </w:rPr>
        <w:t>.</w:t>
      </w:r>
    </w:p>
    <w:p w14:paraId="25470180" w14:textId="024C006F" w:rsidR="007C3E56" w:rsidRPr="00254483" w:rsidRDefault="007C3E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254483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254483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254483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254483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254483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54483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254483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254483">
        <w:rPr>
          <w:rFonts w:ascii="Tahoma" w:hAnsi="Tahoma" w:cs="Tahoma"/>
          <w:b/>
          <w:noProof/>
          <w:sz w:val="20"/>
          <w:szCs w:val="20"/>
          <w:lang w:val="cs-CZ"/>
        </w:rPr>
        <w:t>18.</w:t>
      </w:r>
      <w:r w:rsidR="009A754F" w:rsidRPr="00254483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254483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9A754F" w:rsidRPr="00254483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254483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254483">
        <w:rPr>
          <w:rFonts w:ascii="Tahoma" w:hAnsi="Tahoma" w:cs="Tahoma"/>
          <w:b/>
          <w:sz w:val="20"/>
          <w:szCs w:val="20"/>
          <w:lang w:val="cs-CZ"/>
        </w:rPr>
        <w:t>,</w:t>
      </w:r>
      <w:r w:rsidRPr="00254483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01160C5" w14:textId="61CD4951" w:rsidR="007C3E56" w:rsidRPr="00254483" w:rsidRDefault="007C3E56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54483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9A754F" w:rsidRPr="00254483">
        <w:rPr>
          <w:rFonts w:ascii="Tahoma" w:hAnsi="Tahoma" w:cs="Tahoma"/>
          <w:b/>
          <w:noProof/>
          <w:sz w:val="20"/>
          <w:szCs w:val="20"/>
        </w:rPr>
        <w:t>vrplzen</w:t>
      </w:r>
      <w:r w:rsidRPr="00254483">
        <w:rPr>
          <w:rFonts w:ascii="Tahoma" w:hAnsi="Tahoma" w:cs="Tahoma"/>
          <w:b/>
          <w:noProof/>
          <w:sz w:val="20"/>
          <w:szCs w:val="20"/>
        </w:rPr>
        <w:t>@cssz.cz</w:t>
      </w:r>
      <w:r w:rsidRPr="00254483">
        <w:rPr>
          <w:rFonts w:ascii="Tahoma" w:hAnsi="Tahoma" w:cs="Tahoma"/>
          <w:sz w:val="20"/>
          <w:szCs w:val="20"/>
        </w:rPr>
        <w:t>,</w:t>
      </w:r>
    </w:p>
    <w:p w14:paraId="25BA342B" w14:textId="77777777" w:rsidR="007C3E56" w:rsidRPr="00254483" w:rsidRDefault="007C3E56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54483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254483">
        <w:rPr>
          <w:rFonts w:ascii="Tahoma" w:hAnsi="Tahoma" w:cs="Tahoma"/>
          <w:noProof/>
          <w:sz w:val="20"/>
          <w:szCs w:val="20"/>
        </w:rPr>
        <w:t>X4RD4TE</w:t>
      </w:r>
      <w:r w:rsidRPr="00254483">
        <w:rPr>
          <w:rFonts w:ascii="Tahoma" w:hAnsi="Tahoma" w:cs="Tahoma"/>
          <w:sz w:val="20"/>
          <w:szCs w:val="20"/>
        </w:rPr>
        <w:t>),</w:t>
      </w:r>
    </w:p>
    <w:p w14:paraId="73701DD9" w14:textId="000F9FBA" w:rsidR="007C3E56" w:rsidRPr="00254483" w:rsidRDefault="007C3E56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54483">
        <w:rPr>
          <w:rFonts w:ascii="Tahoma" w:hAnsi="Tahoma" w:cs="Tahoma"/>
          <w:sz w:val="20"/>
          <w:szCs w:val="20"/>
        </w:rPr>
        <w:t>doručené služebnímu orgánu prostřednictvím provozovatele poštovních služeb na adresu služebního úřadu</w:t>
      </w:r>
      <w:r w:rsidR="00751CD2" w:rsidRPr="00254483">
        <w:rPr>
          <w:rFonts w:ascii="Tahoma" w:hAnsi="Tahoma" w:cs="Tahoma"/>
          <w:noProof/>
          <w:sz w:val="20"/>
          <w:szCs w:val="20"/>
        </w:rPr>
        <w:t xml:space="preserve"> OSSZ Cheb</w:t>
      </w:r>
      <w:r w:rsidRPr="00254483">
        <w:rPr>
          <w:rFonts w:ascii="Tahoma" w:hAnsi="Tahoma" w:cs="Tahoma"/>
          <w:sz w:val="20"/>
          <w:szCs w:val="20"/>
        </w:rPr>
        <w:t xml:space="preserve">, </w:t>
      </w:r>
      <w:r w:rsidR="003933CC" w:rsidRPr="00254483">
        <w:rPr>
          <w:rFonts w:ascii="Tahoma" w:hAnsi="Tahoma" w:cs="Tahoma"/>
          <w:noProof/>
          <w:sz w:val="20"/>
          <w:szCs w:val="20"/>
        </w:rPr>
        <w:t xml:space="preserve">Obrněné armády 30, 350 01 Cheb </w:t>
      </w:r>
      <w:r w:rsidRPr="00254483">
        <w:rPr>
          <w:rFonts w:ascii="Tahoma" w:hAnsi="Tahoma" w:cs="Tahoma"/>
          <w:sz w:val="20"/>
          <w:szCs w:val="20"/>
        </w:rPr>
        <w:t>nebo</w:t>
      </w:r>
    </w:p>
    <w:p w14:paraId="2F3611EF" w14:textId="77777777" w:rsidR="007C3E56" w:rsidRPr="00254483" w:rsidRDefault="007C3E56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54483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85ABA4B" w14:textId="77777777" w:rsidR="007C3E56" w:rsidRPr="00254483" w:rsidRDefault="007C3E56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5BA99920" w14:textId="27F3C7A4" w:rsidR="007C3E56" w:rsidRPr="00254483" w:rsidRDefault="007C3E56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254483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254483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254483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>referent/ka majetkové správy</w:t>
      </w:r>
      <w:r w:rsidR="003933CC" w:rsidRPr="00254483">
        <w:rPr>
          <w:rFonts w:ascii="Tahoma" w:hAnsi="Tahoma" w:cs="Tahoma"/>
          <w:sz w:val="20"/>
          <w:szCs w:val="20"/>
          <w:lang w:val="cs-CZ"/>
        </w:rPr>
        <w:t xml:space="preserve"> </w:t>
      </w:r>
      <w:r w:rsidR="00751CD2" w:rsidRPr="00254483">
        <w:rPr>
          <w:rFonts w:ascii="Tahoma" w:hAnsi="Tahoma" w:cs="Tahoma"/>
          <w:sz w:val="20"/>
          <w:szCs w:val="20"/>
          <w:lang w:val="cs-CZ"/>
        </w:rPr>
        <w:t>v organizačním útvaru O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>SSZ Cheb</w:t>
      </w:r>
      <w:r w:rsidR="00751CD2" w:rsidRPr="0025448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="003933CC" w:rsidRPr="00254483">
        <w:rPr>
          <w:rFonts w:ascii="Tahoma" w:hAnsi="Tahoma" w:cs="Tahoma"/>
          <w:noProof/>
          <w:sz w:val="20"/>
          <w:szCs w:val="20"/>
          <w:lang w:val="cs-CZ"/>
        </w:rPr>
        <w:t xml:space="preserve">pro 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>Jihočeský</w:t>
      </w:r>
      <w:r w:rsidR="003933CC" w:rsidRPr="00254483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>, Plzeňský</w:t>
      </w:r>
      <w:r w:rsidR="003933CC" w:rsidRPr="00254483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 xml:space="preserve"> a Karlovarský</w:t>
      </w:r>
      <w:r w:rsidR="003933CC" w:rsidRPr="00254483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254483">
        <w:rPr>
          <w:rFonts w:ascii="Tahoma" w:hAnsi="Tahoma" w:cs="Tahoma"/>
          <w:sz w:val="20"/>
          <w:szCs w:val="20"/>
          <w:lang w:val="cs-CZ"/>
        </w:rPr>
        <w:t>, ID 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>12015497</w:t>
      </w:r>
      <w:r w:rsidRPr="00254483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14643E37" w14:textId="77777777" w:rsidR="007C3E56" w:rsidRPr="00254483" w:rsidRDefault="007C3E56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254483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64B3726F" w14:textId="77777777" w:rsidR="007C3E56" w:rsidRPr="00254483" w:rsidRDefault="007C3E56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5339FDD7" w14:textId="77777777" w:rsidR="007C3E56" w:rsidRPr="00254483" w:rsidRDefault="007C3E56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54483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254483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Evropském hospodářském prostoru. Žadatel, </w:t>
      </w:r>
      <w:r w:rsidRPr="00254483">
        <w:rPr>
          <w:rFonts w:ascii="Tahoma" w:hAnsi="Tahoma" w:cs="Tahoma"/>
          <w:sz w:val="20"/>
          <w:szCs w:val="20"/>
          <w:lang w:val="cs-CZ"/>
        </w:rPr>
        <w:lastRenderedPageBreak/>
        <w:t>který není českým občanem,</w:t>
      </w:r>
      <w:r w:rsidRPr="002544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254483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254483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72CC020F" w14:textId="77777777" w:rsidR="007C3E56" w:rsidRPr="00254483" w:rsidRDefault="007C3E56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254483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254483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777FB4E" w14:textId="04B3A269" w:rsidR="003933CC" w:rsidRPr="00254483" w:rsidRDefault="007C3E56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54483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254483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0F08A91" w14:textId="77777777" w:rsidR="007C3E56" w:rsidRPr="00254483" w:rsidRDefault="007C3E56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54483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254483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700D576" w14:textId="77777777" w:rsidR="007C3E56" w:rsidRPr="00254483" w:rsidRDefault="007C3E56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25448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254483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609E236" w14:textId="77777777" w:rsidR="007C3E56" w:rsidRPr="00254483" w:rsidRDefault="007C3E56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254483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25448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438235C" w14:textId="77777777" w:rsidR="007C3E56" w:rsidRPr="00167619" w:rsidRDefault="007C3E56" w:rsidP="00726316">
      <w:pPr>
        <w:jc w:val="both"/>
        <w:rPr>
          <w:rFonts w:ascii="Tahoma" w:hAnsi="Tahoma" w:cs="Tahoma"/>
          <w:sz w:val="20"/>
          <w:szCs w:val="20"/>
        </w:rPr>
      </w:pPr>
      <w:r w:rsidRPr="00254483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25448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54483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25448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254483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bezprostředně před konáním pohovoru; </w:t>
      </w:r>
    </w:p>
    <w:p w14:paraId="08B14FED" w14:textId="77777777" w:rsidR="007C3E56" w:rsidRPr="00083F48" w:rsidRDefault="007C3E56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1553DFDD" w14:textId="77777777" w:rsidR="007C3E56" w:rsidRDefault="007C3E56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DBFCD91" w14:textId="77777777" w:rsidR="007C3E56" w:rsidRPr="004A2057" w:rsidRDefault="007C3E56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23E1AED" w14:textId="77777777" w:rsidR="007C3E56" w:rsidRPr="00633C73" w:rsidRDefault="007C3E56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39BDB7A" w14:textId="77777777" w:rsidR="007C3E56" w:rsidRDefault="007C3E56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D3FA7F1" w14:textId="77777777" w:rsidR="007C3E56" w:rsidRPr="00083F48" w:rsidRDefault="007C3E56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0E1AB37A" w14:textId="77777777" w:rsidR="007C3E56" w:rsidRPr="00083F48" w:rsidRDefault="007C3E56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1640A97" w14:textId="77777777" w:rsidR="007C3E56" w:rsidRPr="00083F48" w:rsidRDefault="007C3E56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523A5FAD" w14:textId="6C5E3009" w:rsidR="003933CC" w:rsidRDefault="003933CC">
      <w:pPr>
        <w:spacing w:after="0" w:line="240" w:lineRule="auto"/>
        <w:rPr>
          <w:rFonts w:ascii="Tahoma" w:hAnsi="Tahoma" w:cs="Tahoma"/>
          <w:sz w:val="20"/>
          <w:szCs w:val="20"/>
          <w:lang w:val="cs-CZ"/>
        </w:rPr>
      </w:pPr>
    </w:p>
    <w:p w14:paraId="24753EAD" w14:textId="77777777" w:rsidR="007C3E56" w:rsidRPr="00254483" w:rsidRDefault="007C3E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40F2299F" w14:textId="77777777" w:rsidR="007C3E56" w:rsidRPr="00254483" w:rsidRDefault="007C3E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noProof/>
          <w:sz w:val="20"/>
          <w:szCs w:val="20"/>
          <w:lang w:val="cs-CZ"/>
        </w:rPr>
        <w:t>Ing. Martina Srncová</w:t>
      </w:r>
    </w:p>
    <w:p w14:paraId="4E319F09" w14:textId="77777777" w:rsidR="003933CC" w:rsidRPr="00254483" w:rsidRDefault="007C3E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25448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54483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5338A23" w14:textId="1B136DB2" w:rsidR="007C3E56" w:rsidRPr="00254483" w:rsidRDefault="007C3E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="003933CC" w:rsidRPr="00254483">
        <w:rPr>
          <w:rFonts w:ascii="Tahoma" w:hAnsi="Tahoma" w:cs="Tahoma"/>
          <w:noProof/>
          <w:sz w:val="20"/>
          <w:szCs w:val="20"/>
          <w:lang w:val="cs-CZ"/>
        </w:rPr>
        <w:t xml:space="preserve">pro 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>Jihočeský</w:t>
      </w:r>
      <w:r w:rsidR="003933CC" w:rsidRPr="00254483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>, Plzeňský</w:t>
      </w:r>
      <w:r w:rsidR="003933CC" w:rsidRPr="00254483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 xml:space="preserve"> a Karlovarský</w:t>
      </w:r>
      <w:r w:rsidR="003933CC" w:rsidRPr="00254483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</w:p>
    <w:p w14:paraId="45471E3B" w14:textId="77777777" w:rsidR="007C3E56" w:rsidRPr="00254483" w:rsidRDefault="007C3E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>387 755 301</w:t>
      </w:r>
    </w:p>
    <w:p w14:paraId="545F9C24" w14:textId="158E07F6" w:rsidR="007C3E56" w:rsidRPr="00254483" w:rsidRDefault="007C3E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>martina.srncova@cssz</w:t>
      </w:r>
      <w:r w:rsidR="003933CC" w:rsidRPr="00254483">
        <w:rPr>
          <w:rFonts w:ascii="Tahoma" w:hAnsi="Tahoma" w:cs="Tahoma"/>
          <w:noProof/>
          <w:sz w:val="20"/>
          <w:szCs w:val="20"/>
          <w:lang w:val="cs-CZ"/>
        </w:rPr>
        <w:t>.gov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>.cz</w:t>
      </w:r>
    </w:p>
    <w:p w14:paraId="72F601B1" w14:textId="77777777" w:rsidR="007C3E56" w:rsidRPr="00254483" w:rsidRDefault="007C3E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2ABE3BA" w14:textId="77777777" w:rsidR="007C3E56" w:rsidRPr="00254483" w:rsidRDefault="007C3E56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sz w:val="20"/>
          <w:szCs w:val="20"/>
          <w:lang w:val="cs-CZ"/>
        </w:rPr>
        <w:lastRenderedPageBreak/>
        <w:t>Pohovor před výběrovou komisí se v tomto výběrovém řízení neprovádí. S žadateli může být proveden pohovor před bezprostředně nadřízeným představeným.</w:t>
      </w:r>
    </w:p>
    <w:p w14:paraId="774C3D4B" w14:textId="77777777" w:rsidR="007C3E56" w:rsidRPr="00254483" w:rsidRDefault="007C3E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2D86793" w14:textId="77777777" w:rsidR="007C3E56" w:rsidRPr="00254483" w:rsidRDefault="007C3E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30A39AA" w14:textId="77777777" w:rsidR="007C3E56" w:rsidRPr="00254483" w:rsidRDefault="007C3E56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7C3E56" w:rsidRPr="00254483" w14:paraId="173F9AAD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A52D845" w14:textId="77777777" w:rsidR="007C3E56" w:rsidRPr="00254483" w:rsidRDefault="007C3E56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5448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254483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5448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Jana</w:t>
            </w:r>
            <w:r w:rsidRPr="00254483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5448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Klímová</w:t>
            </w:r>
          </w:p>
        </w:tc>
      </w:tr>
      <w:tr w:rsidR="007C3E56" w:rsidRPr="00254483" w14:paraId="4ECB541A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9C6CD6C" w14:textId="77777777" w:rsidR="003933CC" w:rsidRPr="00254483" w:rsidRDefault="007C3E56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25448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ÚSSZ pro Jihočeský kraj,</w:t>
            </w:r>
          </w:p>
          <w:p w14:paraId="7E1D8D86" w14:textId="04D4261D" w:rsidR="007C3E56" w:rsidRPr="00254483" w:rsidRDefault="007C3E56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5448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Plzeňský kraj a Karlovarský kraj</w:t>
            </w:r>
          </w:p>
        </w:tc>
      </w:tr>
      <w:tr w:rsidR="007C3E56" w:rsidRPr="00254483" w14:paraId="126CA1FD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69663E30" w14:textId="77777777" w:rsidR="007C3E56" w:rsidRPr="00254483" w:rsidRDefault="007C3E56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54483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6C8F259F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A3463D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4CA6733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3E615F4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CE4E005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3730A5D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F617704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91F9736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254483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4BF8ECC0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54483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79F5E97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7FC7C5B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54483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1C3B7D10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13985A9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54483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06C97CBD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AC3180D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97EB02C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C394ECA" w14:textId="77777777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D908E2C" w14:textId="1BC63399" w:rsidR="007C3E56" w:rsidRPr="00254483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>11.</w:t>
      </w:r>
      <w:r w:rsidR="003933CC" w:rsidRPr="0025448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3933CC" w:rsidRPr="0025448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54483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DAB1250" w14:textId="77777777" w:rsidR="007C3E56" w:rsidRPr="00083F48" w:rsidRDefault="007C3E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54483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6EA6938" w14:textId="77777777" w:rsidR="007C3E56" w:rsidRDefault="007C3E56" w:rsidP="00387B1A"/>
    <w:p w14:paraId="79D36162" w14:textId="77777777" w:rsidR="007C3E56" w:rsidRDefault="007C3E56" w:rsidP="00387B1A"/>
    <w:p w14:paraId="3D4BD6DA" w14:textId="77777777" w:rsidR="007C3E56" w:rsidRDefault="007C3E56" w:rsidP="00387B1A">
      <w:pPr>
        <w:sectPr w:rsidR="007C3E56" w:rsidSect="007C3E5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17E328D" w14:textId="77777777" w:rsidR="007C3E56" w:rsidRDefault="007C3E56" w:rsidP="00387B1A">
      <w:bookmarkStart w:id="0" w:name="_GoBack"/>
      <w:bookmarkEnd w:id="0"/>
    </w:p>
    <w:sectPr w:rsidR="007C3E56" w:rsidSect="007C3E56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DACF30" w14:textId="77777777" w:rsidR="00C4095E" w:rsidRDefault="00C4095E" w:rsidP="00C87830">
      <w:pPr>
        <w:spacing w:after="0" w:line="240" w:lineRule="auto"/>
      </w:pPr>
      <w:r>
        <w:separator/>
      </w:r>
    </w:p>
  </w:endnote>
  <w:endnote w:type="continuationSeparator" w:id="0">
    <w:p w14:paraId="174FD120" w14:textId="77777777" w:rsidR="00C4095E" w:rsidRDefault="00C4095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19A63" w14:textId="11DF7B3C" w:rsidR="007C3E56" w:rsidRDefault="007C3E56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05B3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05B3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FDC8E66" w14:textId="77777777" w:rsidR="007C3E56" w:rsidRDefault="007C3E5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4654F" w14:textId="77777777" w:rsidR="007C3E56" w:rsidRDefault="007C3E56">
    <w:pPr>
      <w:pStyle w:val="Zpat"/>
      <w:jc w:val="center"/>
    </w:pPr>
  </w:p>
  <w:p w14:paraId="5BFF57F2" w14:textId="77777777" w:rsidR="007C3E56" w:rsidRDefault="007C3E5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8A714" w14:textId="5378C0D9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05B3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55E6F80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DAB45" w14:textId="77777777" w:rsidR="00F35E9F" w:rsidRDefault="00F35E9F">
    <w:pPr>
      <w:pStyle w:val="Zpat"/>
      <w:jc w:val="center"/>
    </w:pPr>
  </w:p>
  <w:p w14:paraId="3E6036BB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0F7C7" w14:textId="77777777" w:rsidR="00C4095E" w:rsidRDefault="00C4095E" w:rsidP="00C87830">
      <w:pPr>
        <w:spacing w:after="0" w:line="240" w:lineRule="auto"/>
      </w:pPr>
      <w:r>
        <w:separator/>
      </w:r>
    </w:p>
  </w:footnote>
  <w:footnote w:type="continuationSeparator" w:id="0">
    <w:p w14:paraId="3C0AFDE4" w14:textId="77777777" w:rsidR="00C4095E" w:rsidRDefault="00C4095E" w:rsidP="00C87830">
      <w:pPr>
        <w:spacing w:after="0" w:line="240" w:lineRule="auto"/>
      </w:pPr>
      <w:r>
        <w:continuationSeparator/>
      </w:r>
    </w:p>
  </w:footnote>
  <w:footnote w:id="1">
    <w:p w14:paraId="0FEB2A24" w14:textId="77777777" w:rsidR="007C3E56" w:rsidRPr="00C80715" w:rsidRDefault="007C3E56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BBC5C5A" w14:textId="77777777" w:rsidR="007C3E56" w:rsidRPr="00C80715" w:rsidRDefault="007C3E56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42FC828" w14:textId="77777777" w:rsidR="007C3E56" w:rsidRPr="00B53290" w:rsidRDefault="007C3E56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081E69BF" w14:textId="77777777" w:rsidR="007C3E56" w:rsidRPr="00B53290" w:rsidRDefault="007C3E56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1CB753E" w14:textId="77777777" w:rsidR="007C3E56" w:rsidRPr="00BC46D8" w:rsidRDefault="007C3E56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55D8F7C" w14:textId="77777777" w:rsidR="007C3E56" w:rsidRPr="002273E7" w:rsidRDefault="007C3E56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1565839" w14:textId="77777777" w:rsidR="007C3E56" w:rsidRPr="001862C1" w:rsidRDefault="007C3E56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88343D2" w14:textId="77777777" w:rsidR="007C3E56" w:rsidRPr="0003051C" w:rsidRDefault="007C3E56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CAEE3" w14:textId="2892FD6E" w:rsidR="007C3E56" w:rsidRDefault="007C3E56" w:rsidP="009A754F">
    <w:pPr>
      <w:pStyle w:val="Zhlav"/>
      <w:ind w:hanging="1417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08AC7E3A" wp14:editId="0084887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60259447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754F">
      <w:rPr>
        <w:noProof/>
        <w:lang w:val="cs-CZ" w:eastAsia="cs-CZ"/>
      </w:rPr>
      <w:drawing>
        <wp:inline distT="0" distB="0" distL="0" distR="0" wp14:anchorId="4AAE394E" wp14:editId="4F847BEC">
          <wp:extent cx="7559675" cy="719455"/>
          <wp:effectExtent l="0" t="0" r="0" b="4445"/>
          <wp:docPr id="2052721979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98BF0" w14:textId="6E5B54E7" w:rsidR="007C3E56" w:rsidRDefault="00DA7AED" w:rsidP="00DA7AED">
    <w:pPr>
      <w:pStyle w:val="Zhlav"/>
      <w:ind w:hanging="1417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40D5178E" wp14:editId="67850504">
              <wp:simplePos x="0" y="0"/>
              <wp:positionH relativeFrom="margin">
                <wp:posOffset>509905</wp:posOffset>
              </wp:positionH>
              <wp:positionV relativeFrom="page">
                <wp:posOffset>447675</wp:posOffset>
              </wp:positionV>
              <wp:extent cx="5219700" cy="719455"/>
              <wp:effectExtent l="0" t="0" r="0" b="4445"/>
              <wp:wrapNone/>
              <wp:docPr id="1211145899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A27FC5B" w14:textId="77777777" w:rsidR="00DA7AED" w:rsidRDefault="00DA7AED" w:rsidP="00DA7AE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68069E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0B08EA1B" w14:textId="77777777" w:rsidR="00DA7AED" w:rsidRDefault="00DA7AED" w:rsidP="00DA7AE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68069E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Jihočeský kraj, Plzeňský kraj a Karlovarský kraj</w:t>
                          </w:r>
                        </w:p>
                        <w:p w14:paraId="7009C660" w14:textId="77777777" w:rsidR="00DA7AED" w:rsidRPr="00CD0B12" w:rsidRDefault="00DA7AED" w:rsidP="00DA7AE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20C5666" w14:textId="77777777" w:rsidR="00DA7AED" w:rsidRPr="00CD0B12" w:rsidRDefault="00DA7AED" w:rsidP="00DA7AE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68069E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Lobezská 12, 303 81 Plzeň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0D5178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0.15pt;margin-top:35.25pt;width:411pt;height:56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" filled="f" stroked="f" strokeweight=".5pt">
              <v:textbox inset="0,0,0,0">
                <w:txbxContent>
                  <w:p w14:paraId="1A27FC5B" w14:textId="77777777" w:rsidR="00DA7AED" w:rsidRDefault="00DA7AED" w:rsidP="00DA7AED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68069E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0B08EA1B" w14:textId="77777777" w:rsidR="00DA7AED" w:rsidRDefault="00DA7AED" w:rsidP="00DA7AED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68069E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Jihočeský kraj, Plzeňský kraj a Karlovarský kraj</w:t>
                    </w:r>
                  </w:p>
                  <w:p w14:paraId="7009C660" w14:textId="77777777" w:rsidR="00DA7AED" w:rsidRPr="00CD0B12" w:rsidRDefault="00DA7AED" w:rsidP="00DA7AED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20C5666" w14:textId="77777777" w:rsidR="00DA7AED" w:rsidRPr="00CD0B12" w:rsidRDefault="00DA7AED" w:rsidP="00DA7AED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68069E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Lobezská 12, 303 81 Plzeň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inline distT="0" distB="0" distL="0" distR="0" wp14:anchorId="20CD0DA0" wp14:editId="47F14FA7">
          <wp:extent cx="7559675" cy="719455"/>
          <wp:effectExtent l="0" t="0" r="0" b="4445"/>
          <wp:docPr id="1061900328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C1238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0D75D48" wp14:editId="21225E50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E88DDA8" wp14:editId="23AC518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37525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4C02CD7" wp14:editId="7B84FF8E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1FB12E0" w14:textId="77777777" w:rsidR="000C0E14" w:rsidRDefault="0074629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810076C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9F99161" w14:textId="77777777" w:rsidR="000C0E14" w:rsidRPr="00CD0B12" w:rsidRDefault="0074629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4C02CD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71FB12E0" w14:textId="77777777" w:rsidR="000C0E14" w:rsidRDefault="0074629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810076C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9F99161" w14:textId="77777777" w:rsidR="000C0E14" w:rsidRPr="00CD0B12" w:rsidRDefault="0074629A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84CE76B" wp14:editId="7956BF05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54483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25456"/>
    <w:rsid w:val="003331C3"/>
    <w:rsid w:val="003472F2"/>
    <w:rsid w:val="003664DB"/>
    <w:rsid w:val="00387B1A"/>
    <w:rsid w:val="003933CC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76DFF"/>
    <w:rsid w:val="00584BCB"/>
    <w:rsid w:val="005A3BD8"/>
    <w:rsid w:val="0064273B"/>
    <w:rsid w:val="0064273C"/>
    <w:rsid w:val="006512E8"/>
    <w:rsid w:val="006A07D0"/>
    <w:rsid w:val="006A276F"/>
    <w:rsid w:val="006A6928"/>
    <w:rsid w:val="006D256E"/>
    <w:rsid w:val="006F6EBA"/>
    <w:rsid w:val="00705B30"/>
    <w:rsid w:val="00726316"/>
    <w:rsid w:val="0074629A"/>
    <w:rsid w:val="0075110F"/>
    <w:rsid w:val="00751CD2"/>
    <w:rsid w:val="00753CE7"/>
    <w:rsid w:val="007706E2"/>
    <w:rsid w:val="0079766D"/>
    <w:rsid w:val="007A0F69"/>
    <w:rsid w:val="007B7C8F"/>
    <w:rsid w:val="007C3E56"/>
    <w:rsid w:val="007F1393"/>
    <w:rsid w:val="007F31B0"/>
    <w:rsid w:val="007F38A2"/>
    <w:rsid w:val="0080214A"/>
    <w:rsid w:val="0083017C"/>
    <w:rsid w:val="00844E05"/>
    <w:rsid w:val="0088756B"/>
    <w:rsid w:val="008B624B"/>
    <w:rsid w:val="008E65D6"/>
    <w:rsid w:val="008F1509"/>
    <w:rsid w:val="00907173"/>
    <w:rsid w:val="00910CDF"/>
    <w:rsid w:val="00910EB7"/>
    <w:rsid w:val="00922924"/>
    <w:rsid w:val="0093530D"/>
    <w:rsid w:val="009501C0"/>
    <w:rsid w:val="0095058A"/>
    <w:rsid w:val="009A6CE4"/>
    <w:rsid w:val="009A754F"/>
    <w:rsid w:val="009B667D"/>
    <w:rsid w:val="009E6D07"/>
    <w:rsid w:val="00A05936"/>
    <w:rsid w:val="00A25DFB"/>
    <w:rsid w:val="00A50B86"/>
    <w:rsid w:val="00A71BB6"/>
    <w:rsid w:val="00A738E0"/>
    <w:rsid w:val="00AC4AB6"/>
    <w:rsid w:val="00AD2656"/>
    <w:rsid w:val="00AE1B8B"/>
    <w:rsid w:val="00AF388C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4095E"/>
    <w:rsid w:val="00C50BB8"/>
    <w:rsid w:val="00C641C4"/>
    <w:rsid w:val="00C67054"/>
    <w:rsid w:val="00C7357B"/>
    <w:rsid w:val="00C73F32"/>
    <w:rsid w:val="00C80715"/>
    <w:rsid w:val="00C87830"/>
    <w:rsid w:val="00C9490B"/>
    <w:rsid w:val="00D16163"/>
    <w:rsid w:val="00D161BC"/>
    <w:rsid w:val="00D3656A"/>
    <w:rsid w:val="00D4554D"/>
    <w:rsid w:val="00D62382"/>
    <w:rsid w:val="00D831F0"/>
    <w:rsid w:val="00D92B5D"/>
    <w:rsid w:val="00D9441D"/>
    <w:rsid w:val="00DA7AE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01CB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9BA7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6694B-A35A-4F03-9BDB-C7D81F9F2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1218</Words>
  <Characters>7193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Doležalová Radka (ČSSZ XP)</cp:lastModifiedBy>
  <cp:revision>3</cp:revision>
  <cp:lastPrinted>2026-06-11T08:36:00Z</cp:lastPrinted>
  <dcterms:created xsi:type="dcterms:W3CDTF">2026-06-11T08:36:00Z</dcterms:created>
  <dcterms:modified xsi:type="dcterms:W3CDTF">2026-06-11T08:37:00Z</dcterms:modified>
</cp:coreProperties>
</file>